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206543.xml.htm"/>
      <w:bookmarkStart w:id="1" w:name="kswkform4_178820654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Robinson Kenneth B.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1400 AMERICAN LANE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SCHAUMBURG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60173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Paylocity Holding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PCTY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$0.001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158.41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6,745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Kris Kang, attorney-in-fact to Kenneth B. Robinson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45372" TargetMode="External"/><Relationship Id="rId5" Type="http://schemas.openxmlformats.org/officeDocument/2006/relationships/hyperlink" Target="http://www.sec.gov/cgi-bin/browse-edgar?action=getcompany&amp;CIK=00015916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568</Words>
  <Characters>3093</Characters>
  <CharactersWithSpaces>3595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