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0001742758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700"/>
        <w:spacing w:after="0" w:line="281" w:lineRule="auto"/>
        <w:rPr>
          <w:sz w:val="20"/>
          <w:szCs w:val="20"/>
          <w:color w:val="auto"/>
        </w:rPr>
      </w:pPr>
      <w:r>
        <w:rPr>
          <w:rFonts w:ascii="Times New Roman" w:cs="Times New Roman" w:eastAsia="Times New Roman" w:hAnsi="Times New Roman"/>
          <w:sz w:val="22"/>
          <w:szCs w:val="22"/>
          <w:color w:val="auto"/>
        </w:rPr>
        <w:t>PAYLOCITY HOLDING CORPORATION 001-36348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1400 American Lane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Schaumburg</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60173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8474633200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ANDREW CAPPOTELLI</w:t>
      </w:r>
    </w:p>
    <w:p>
      <w:pPr>
        <w:spacing w:after="0" w:line="44" w:lineRule="exact"/>
        <w:rPr>
          <w:sz w:val="24"/>
          <w:szCs w:val="24"/>
          <w:color w:val="auto"/>
        </w:rPr>
      </w:pPr>
    </w:p>
    <w:p>
      <w:pPr>
        <w:sectPr>
          <w:pgSz w:w="11900" w:h="16838" w:orient="portrait"/>
          <w:cols w:equalWidth="0" w:num="2">
            <w:col w:w="6040" w:space="720"/>
            <w:col w:w="4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70</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7897.40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53544058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872"/>
              <w:spacing w:after="0"/>
              <w:rPr>
                <w:sz w:val="20"/>
                <w:szCs w:val="20"/>
                <w:color w:val="auto"/>
              </w:rPr>
            </w:pPr>
            <w:r>
              <w:rPr>
                <w:rFonts w:ascii="Times New Roman" w:cs="Times New Roman" w:eastAsia="Times New Roman" w:hAnsi="Times New Roman"/>
                <w:sz w:val="22"/>
                <w:szCs w:val="22"/>
                <w:color w:val="auto"/>
              </w:rPr>
              <w:t>70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06/01/2026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0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6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ANDREW</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CAPPOTELLI</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vMerge w:val="restart"/>
          </w:tcPr>
          <w:p>
            <w:pPr>
              <w:jc w:val="right"/>
              <w:ind w:right="892"/>
              <w:spacing w:after="0"/>
              <w:rPr>
                <w:sz w:val="20"/>
                <w:szCs w:val="20"/>
                <w:color w:val="auto"/>
              </w:rPr>
            </w:pPr>
            <w:r>
              <w:rPr>
                <w:rFonts w:ascii="Times New Roman" w:cs="Times New Roman" w:eastAsia="Times New Roman" w:hAnsi="Times New Roman"/>
                <w:sz w:val="22"/>
                <w:szCs w:val="22"/>
                <w:color w:val="auto"/>
              </w:rPr>
              <w:t>05/19/2026 899</w:t>
            </w:r>
          </w:p>
        </w:tc>
        <w:tc>
          <w:tcPr>
            <w:tcW w:w="150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8"/>
              </w:rPr>
              <w:t>103429.95</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1400 American Lane</w:t>
            </w:r>
          </w:p>
        </w:tc>
        <w:tc>
          <w:tcPr>
            <w:tcW w:w="3520" w:type="dxa"/>
            <w:vAlign w:val="bottom"/>
            <w:vMerge w:val="continue"/>
          </w:tcPr>
          <w:p>
            <w:pPr>
              <w:spacing w:after="0"/>
              <w:rPr>
                <w:sz w:val="13"/>
                <w:szCs w:val="13"/>
                <w:color w:val="auto"/>
              </w:rPr>
            </w:pPr>
          </w:p>
        </w:tc>
        <w:tc>
          <w:tcPr>
            <w:tcW w:w="2760" w:type="dxa"/>
            <w:vAlign w:val="bottom"/>
            <w:gridSpan w:val="2"/>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Schaumburg  IL  60173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06/04/2026</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08/27/2025</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Cappotelli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2026-06-04T15:37:46Z</dcterms:created>
  <dcterms:modified xsi:type="dcterms:W3CDTF">2026-06-04T15:37:46Z</dcterms:modified>
</cp:coreProperties>
</file>