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4147.xml.htm"/>
      <w:bookmarkStart w:id="1" w:name="kswkform4_17889841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Cappotelli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Vice President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152.37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indicated was conducted under an approved 10b5-1 Plan adopted by the reporting person on August 27,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Andrew Cappotelli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2758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3224</Characters>
  <CharactersWithSpaces>3746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